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4" w:rsidRPr="00280F31" w:rsidRDefault="00C74E54" w:rsidP="00C74E54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ATATÜRK’ÜN GENÇLİĞE HİTABESİ’Nİ EZBERE </w:t>
      </w:r>
      <w:r w:rsidRPr="0064250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OKUMA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YARIŞMASI DEĞERLENDİRME ÖLÇEĞİ</w:t>
      </w:r>
    </w:p>
    <w:p w:rsidR="00C74E54" w:rsidRPr="00280F31" w:rsidRDefault="00C74E54" w:rsidP="00C74E54">
      <w:pPr>
        <w:jc w:val="center"/>
      </w:pPr>
    </w:p>
    <w:tbl>
      <w:tblPr>
        <w:tblStyle w:val="TabloKlavuzu"/>
        <w:tblW w:w="0" w:type="auto"/>
        <w:tblInd w:w="408" w:type="dxa"/>
        <w:tblLook w:val="04A0"/>
      </w:tblPr>
      <w:tblGrid>
        <w:gridCol w:w="2282"/>
        <w:gridCol w:w="1542"/>
        <w:gridCol w:w="1912"/>
        <w:gridCol w:w="1912"/>
        <w:gridCol w:w="1912"/>
        <w:gridCol w:w="1912"/>
        <w:gridCol w:w="1912"/>
      </w:tblGrid>
      <w:tr w:rsidR="00C74E54" w:rsidTr="00CC435E">
        <w:trPr>
          <w:trHeight w:val="1494"/>
        </w:trPr>
        <w:tc>
          <w:tcPr>
            <w:tcW w:w="2282" w:type="dxa"/>
          </w:tcPr>
          <w:p w:rsidR="00C74E54" w:rsidRDefault="00C74E54" w:rsidP="00CC435E">
            <w:r>
              <w:t>ÖĞRENCİ AD SOYAD</w:t>
            </w:r>
          </w:p>
        </w:tc>
        <w:tc>
          <w:tcPr>
            <w:tcW w:w="1542" w:type="dxa"/>
          </w:tcPr>
          <w:p w:rsidR="00C74E54" w:rsidRDefault="00C74E54" w:rsidP="00CC435E">
            <w:r>
              <w:t>DİKSİYON VE TEKAFFUZ</w:t>
            </w:r>
          </w:p>
          <w:p w:rsidR="00C74E54" w:rsidRDefault="00C74E54" w:rsidP="00CC435E">
            <w:r>
              <w:t>(20 PUAN)</w:t>
            </w:r>
          </w:p>
        </w:tc>
        <w:tc>
          <w:tcPr>
            <w:tcW w:w="1912" w:type="dxa"/>
          </w:tcPr>
          <w:p w:rsidR="00C74E54" w:rsidRDefault="00C74E54" w:rsidP="00CC435E">
            <w:r>
              <w:t>EZBERE OKUMA</w:t>
            </w:r>
          </w:p>
          <w:p w:rsidR="00C74E54" w:rsidRDefault="00C74E54" w:rsidP="00CC435E">
            <w:r>
              <w:t>(50 PUAN)</w:t>
            </w:r>
          </w:p>
        </w:tc>
        <w:tc>
          <w:tcPr>
            <w:tcW w:w="1912" w:type="dxa"/>
          </w:tcPr>
          <w:p w:rsidR="00C74E54" w:rsidRDefault="00C74E54" w:rsidP="00CC435E">
            <w:r>
              <w:t>VURGU VE TONLAMA</w:t>
            </w:r>
          </w:p>
          <w:p w:rsidR="00C74E54" w:rsidRDefault="00C74E54" w:rsidP="00CC435E">
            <w:r>
              <w:t>(10 PUAN)</w:t>
            </w:r>
          </w:p>
        </w:tc>
        <w:tc>
          <w:tcPr>
            <w:tcW w:w="1912" w:type="dxa"/>
          </w:tcPr>
          <w:p w:rsidR="00C74E54" w:rsidRDefault="00C74E54" w:rsidP="00CC435E">
            <w:r>
              <w:t xml:space="preserve">SAHNEYE VE KONUYA </w:t>
            </w:r>
            <w:proofErr w:type="gramStart"/>
            <w:r>
              <w:t>HAKİMİYET</w:t>
            </w:r>
            <w:proofErr w:type="gramEnd"/>
          </w:p>
          <w:p w:rsidR="00C74E54" w:rsidRDefault="00C74E54" w:rsidP="00CC435E">
            <w:r>
              <w:t>(5 PUAN)</w:t>
            </w:r>
          </w:p>
        </w:tc>
        <w:tc>
          <w:tcPr>
            <w:tcW w:w="1912" w:type="dxa"/>
          </w:tcPr>
          <w:p w:rsidR="00C74E54" w:rsidRDefault="00C74E54" w:rsidP="00CC435E">
            <w:r>
              <w:t>BEDEN DİLİNİ KULLANMA</w:t>
            </w:r>
          </w:p>
          <w:p w:rsidR="00C74E54" w:rsidRDefault="00C74E54" w:rsidP="00CC435E">
            <w:r>
              <w:t>(5 PUAN)</w:t>
            </w:r>
          </w:p>
        </w:tc>
        <w:tc>
          <w:tcPr>
            <w:tcW w:w="1912" w:type="dxa"/>
          </w:tcPr>
          <w:p w:rsidR="00C74E54" w:rsidRDefault="00C74E54" w:rsidP="00CC435E">
            <w:r>
              <w:t>SES TONUNU VE NEFESİNİ AYARLAMA</w:t>
            </w:r>
          </w:p>
          <w:p w:rsidR="00C74E54" w:rsidRDefault="00C74E54" w:rsidP="00CC435E">
            <w:r>
              <w:t>(10 PUAN)</w:t>
            </w:r>
          </w:p>
        </w:tc>
      </w:tr>
      <w:tr w:rsidR="00C74E54" w:rsidTr="00CC435E">
        <w:trPr>
          <w:trHeight w:val="356"/>
        </w:trPr>
        <w:tc>
          <w:tcPr>
            <w:tcW w:w="2282" w:type="dxa"/>
          </w:tcPr>
          <w:p w:rsidR="00C74E54" w:rsidRDefault="00C74E54" w:rsidP="00CC435E"/>
        </w:tc>
        <w:tc>
          <w:tcPr>
            <w:tcW w:w="154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</w:tr>
      <w:tr w:rsidR="00C74E54" w:rsidTr="00CC435E">
        <w:trPr>
          <w:trHeight w:val="380"/>
        </w:trPr>
        <w:tc>
          <w:tcPr>
            <w:tcW w:w="2282" w:type="dxa"/>
          </w:tcPr>
          <w:p w:rsidR="00C74E54" w:rsidRDefault="00C74E54" w:rsidP="00CC435E"/>
        </w:tc>
        <w:tc>
          <w:tcPr>
            <w:tcW w:w="154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</w:tr>
      <w:tr w:rsidR="00C74E54" w:rsidTr="00CC435E">
        <w:trPr>
          <w:trHeight w:val="356"/>
        </w:trPr>
        <w:tc>
          <w:tcPr>
            <w:tcW w:w="2282" w:type="dxa"/>
          </w:tcPr>
          <w:p w:rsidR="00C74E54" w:rsidRDefault="00C74E54" w:rsidP="00CC435E"/>
        </w:tc>
        <w:tc>
          <w:tcPr>
            <w:tcW w:w="154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</w:tr>
      <w:tr w:rsidR="00C74E54" w:rsidTr="00CC435E">
        <w:trPr>
          <w:trHeight w:val="356"/>
        </w:trPr>
        <w:tc>
          <w:tcPr>
            <w:tcW w:w="2282" w:type="dxa"/>
          </w:tcPr>
          <w:p w:rsidR="00C74E54" w:rsidRDefault="00C74E54" w:rsidP="00CC435E"/>
        </w:tc>
        <w:tc>
          <w:tcPr>
            <w:tcW w:w="154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</w:tr>
      <w:tr w:rsidR="00C74E54" w:rsidTr="00CC435E">
        <w:trPr>
          <w:trHeight w:val="380"/>
        </w:trPr>
        <w:tc>
          <w:tcPr>
            <w:tcW w:w="2282" w:type="dxa"/>
          </w:tcPr>
          <w:p w:rsidR="00C74E54" w:rsidRDefault="00C74E54" w:rsidP="00CC435E"/>
        </w:tc>
        <w:tc>
          <w:tcPr>
            <w:tcW w:w="154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</w:tr>
      <w:tr w:rsidR="00C74E54" w:rsidTr="00CC435E">
        <w:trPr>
          <w:trHeight w:val="356"/>
        </w:trPr>
        <w:tc>
          <w:tcPr>
            <w:tcW w:w="2282" w:type="dxa"/>
          </w:tcPr>
          <w:p w:rsidR="00C74E54" w:rsidRDefault="00C74E54" w:rsidP="00CC435E"/>
        </w:tc>
        <w:tc>
          <w:tcPr>
            <w:tcW w:w="154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</w:tr>
      <w:tr w:rsidR="00C74E54" w:rsidTr="00CC435E">
        <w:trPr>
          <w:trHeight w:val="356"/>
        </w:trPr>
        <w:tc>
          <w:tcPr>
            <w:tcW w:w="2282" w:type="dxa"/>
          </w:tcPr>
          <w:p w:rsidR="00C74E54" w:rsidRDefault="00C74E54" w:rsidP="00CC435E"/>
        </w:tc>
        <w:tc>
          <w:tcPr>
            <w:tcW w:w="154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</w:tr>
      <w:tr w:rsidR="00C74E54" w:rsidTr="00CC435E">
        <w:trPr>
          <w:trHeight w:val="380"/>
        </w:trPr>
        <w:tc>
          <w:tcPr>
            <w:tcW w:w="2282" w:type="dxa"/>
          </w:tcPr>
          <w:p w:rsidR="00C74E54" w:rsidRDefault="00C74E54" w:rsidP="00CC435E"/>
        </w:tc>
        <w:tc>
          <w:tcPr>
            <w:tcW w:w="154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</w:tr>
      <w:tr w:rsidR="00C74E54" w:rsidTr="00CC435E">
        <w:trPr>
          <w:trHeight w:val="356"/>
        </w:trPr>
        <w:tc>
          <w:tcPr>
            <w:tcW w:w="2282" w:type="dxa"/>
          </w:tcPr>
          <w:p w:rsidR="00C74E54" w:rsidRDefault="00C74E54" w:rsidP="00CC435E"/>
        </w:tc>
        <w:tc>
          <w:tcPr>
            <w:tcW w:w="154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</w:tr>
      <w:tr w:rsidR="00C74E54" w:rsidTr="00CC435E">
        <w:trPr>
          <w:trHeight w:val="356"/>
        </w:trPr>
        <w:tc>
          <w:tcPr>
            <w:tcW w:w="2282" w:type="dxa"/>
          </w:tcPr>
          <w:p w:rsidR="00C74E54" w:rsidRDefault="00C74E54" w:rsidP="00CC435E"/>
        </w:tc>
        <w:tc>
          <w:tcPr>
            <w:tcW w:w="154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</w:tr>
      <w:tr w:rsidR="00C74E54" w:rsidTr="00CC435E">
        <w:trPr>
          <w:trHeight w:val="380"/>
        </w:trPr>
        <w:tc>
          <w:tcPr>
            <w:tcW w:w="2282" w:type="dxa"/>
          </w:tcPr>
          <w:p w:rsidR="00C74E54" w:rsidRDefault="00C74E54" w:rsidP="00CC435E"/>
        </w:tc>
        <w:tc>
          <w:tcPr>
            <w:tcW w:w="154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</w:tr>
      <w:tr w:rsidR="00C74E54" w:rsidTr="00CC435E">
        <w:trPr>
          <w:trHeight w:val="380"/>
        </w:trPr>
        <w:tc>
          <w:tcPr>
            <w:tcW w:w="2282" w:type="dxa"/>
          </w:tcPr>
          <w:p w:rsidR="00C74E54" w:rsidRDefault="00C74E54" w:rsidP="00CC435E"/>
        </w:tc>
        <w:tc>
          <w:tcPr>
            <w:tcW w:w="154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  <w:tc>
          <w:tcPr>
            <w:tcW w:w="1912" w:type="dxa"/>
          </w:tcPr>
          <w:p w:rsidR="00C74E54" w:rsidRDefault="00C74E54" w:rsidP="00CC435E"/>
        </w:tc>
      </w:tr>
    </w:tbl>
    <w:p w:rsidR="00C74E54" w:rsidRPr="00280F31" w:rsidRDefault="00C74E54" w:rsidP="00C74E54"/>
    <w:p w:rsidR="00CB0A4C" w:rsidRDefault="00CB0A4C"/>
    <w:sectPr w:rsidR="00CB0A4C" w:rsidSect="00642502">
      <w:foot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31" w:rsidRDefault="00C74E54">
    <w:pPr>
      <w:pStyle w:val="Altbilgi"/>
    </w:pPr>
    <w:r>
      <w:t xml:space="preserve">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Esra ARSLAN BOZDOĞAN</w:t>
    </w:r>
  </w:p>
  <w:p w:rsidR="00280F31" w:rsidRDefault="00C74E54">
    <w:pPr>
      <w:pStyle w:val="Altbilgi"/>
    </w:pPr>
    <w:r>
      <w:t xml:space="preserve">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Okul Müdürü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4E54"/>
    <w:rsid w:val="00C74E54"/>
    <w:rsid w:val="00CB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C7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4E54"/>
  </w:style>
  <w:style w:type="table" w:styleId="TabloKlavuzu">
    <w:name w:val="Table Grid"/>
    <w:basedOn w:val="NormalTablo"/>
    <w:uiPriority w:val="59"/>
    <w:rsid w:val="00C7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-==-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2023-10-30T09:36:00Z</dcterms:created>
  <dcterms:modified xsi:type="dcterms:W3CDTF">2023-10-30T09:36:00Z</dcterms:modified>
</cp:coreProperties>
</file>